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0C" w:rsidRPr="00CC0BA9" w:rsidRDefault="004045A2" w:rsidP="002423FF">
      <w:pPr>
        <w:spacing w:after="120"/>
        <w:jc w:val="center"/>
        <w:rPr>
          <w:b/>
          <w:sz w:val="44"/>
          <w:szCs w:val="44"/>
        </w:rPr>
      </w:pPr>
      <w:bookmarkStart w:id="0" w:name="_GoBack"/>
      <w:bookmarkEnd w:id="0"/>
      <w:r w:rsidRPr="00CC0BA9">
        <w:rPr>
          <w:b/>
          <w:sz w:val="44"/>
          <w:szCs w:val="44"/>
        </w:rPr>
        <w:t xml:space="preserve">Notice of </w:t>
      </w:r>
      <w:r w:rsidR="00CC0BA9">
        <w:rPr>
          <w:b/>
          <w:sz w:val="44"/>
          <w:szCs w:val="44"/>
        </w:rPr>
        <w:t xml:space="preserve">Community </w:t>
      </w:r>
      <w:r w:rsidRPr="00CC0BA9">
        <w:rPr>
          <w:b/>
          <w:sz w:val="44"/>
          <w:szCs w:val="44"/>
        </w:rPr>
        <w:t>Meeting</w:t>
      </w:r>
    </w:p>
    <w:p w:rsidR="00CC0BA9" w:rsidRDefault="004045A2" w:rsidP="00CC0BA9">
      <w:pPr>
        <w:spacing w:after="120" w:line="240" w:lineRule="auto"/>
        <w:jc w:val="center"/>
        <w:rPr>
          <w:b/>
          <w:sz w:val="32"/>
          <w:szCs w:val="32"/>
        </w:rPr>
      </w:pPr>
      <w:r w:rsidRPr="00CC0BA9">
        <w:rPr>
          <w:b/>
          <w:sz w:val="48"/>
          <w:szCs w:val="48"/>
        </w:rPr>
        <w:t>Kempton Streetscape</w:t>
      </w:r>
      <w:r w:rsidR="002423FF">
        <w:rPr>
          <w:b/>
          <w:sz w:val="48"/>
          <w:szCs w:val="48"/>
        </w:rPr>
        <w:t xml:space="preserve"> Discussions</w:t>
      </w:r>
    </w:p>
    <w:p w:rsidR="004045A2" w:rsidRPr="00CC0BA9" w:rsidRDefault="004045A2" w:rsidP="00B73EE1">
      <w:pPr>
        <w:spacing w:after="360" w:line="240" w:lineRule="auto"/>
        <w:jc w:val="center"/>
        <w:rPr>
          <w:b/>
          <w:sz w:val="32"/>
          <w:szCs w:val="32"/>
        </w:rPr>
      </w:pPr>
      <w:r w:rsidRPr="00CC0BA9">
        <w:rPr>
          <w:b/>
          <w:sz w:val="32"/>
          <w:szCs w:val="32"/>
        </w:rPr>
        <w:t xml:space="preserve">Memorial Hall </w:t>
      </w:r>
      <w:proofErr w:type="gramStart"/>
      <w:r w:rsidRPr="00CC0BA9">
        <w:rPr>
          <w:b/>
          <w:sz w:val="32"/>
          <w:szCs w:val="32"/>
        </w:rPr>
        <w:t xml:space="preserve">Kempton </w:t>
      </w:r>
      <w:r w:rsidR="00FF3582">
        <w:rPr>
          <w:b/>
          <w:sz w:val="32"/>
          <w:szCs w:val="32"/>
        </w:rPr>
        <w:t xml:space="preserve"> -</w:t>
      </w:r>
      <w:proofErr w:type="gramEnd"/>
      <w:r w:rsidR="00FF3582">
        <w:rPr>
          <w:b/>
          <w:sz w:val="32"/>
          <w:szCs w:val="32"/>
        </w:rPr>
        <w:t xml:space="preserve">  </w:t>
      </w:r>
      <w:r w:rsidRPr="00CC0BA9">
        <w:rPr>
          <w:b/>
          <w:sz w:val="32"/>
          <w:szCs w:val="32"/>
        </w:rPr>
        <w:t xml:space="preserve">Wednesday </w:t>
      </w:r>
      <w:r w:rsidR="00CC0BA9">
        <w:rPr>
          <w:b/>
          <w:sz w:val="32"/>
          <w:szCs w:val="32"/>
        </w:rPr>
        <w:t>3</w:t>
      </w:r>
      <w:r w:rsidR="00CC0BA9" w:rsidRPr="00CC0BA9">
        <w:rPr>
          <w:b/>
          <w:sz w:val="32"/>
          <w:szCs w:val="32"/>
          <w:vertAlign w:val="superscript"/>
        </w:rPr>
        <w:t>rd</w:t>
      </w:r>
      <w:r w:rsidR="00CC0BA9">
        <w:rPr>
          <w:b/>
          <w:sz w:val="32"/>
          <w:szCs w:val="32"/>
        </w:rPr>
        <w:t xml:space="preserve"> </w:t>
      </w:r>
      <w:r w:rsidRPr="00CC0BA9">
        <w:rPr>
          <w:b/>
          <w:sz w:val="32"/>
          <w:szCs w:val="32"/>
        </w:rPr>
        <w:t>May 6</w:t>
      </w:r>
      <w:r w:rsidR="00CC0BA9">
        <w:rPr>
          <w:b/>
          <w:sz w:val="32"/>
          <w:szCs w:val="32"/>
        </w:rPr>
        <w:t>.</w:t>
      </w:r>
      <w:r w:rsidRPr="00CC0BA9">
        <w:rPr>
          <w:b/>
          <w:sz w:val="32"/>
          <w:szCs w:val="32"/>
        </w:rPr>
        <w:t>30</w:t>
      </w:r>
      <w:r w:rsidR="00CC0BA9">
        <w:rPr>
          <w:b/>
          <w:sz w:val="32"/>
          <w:szCs w:val="32"/>
        </w:rPr>
        <w:t xml:space="preserve"> </w:t>
      </w:r>
      <w:r w:rsidR="00FF3582">
        <w:rPr>
          <w:b/>
          <w:sz w:val="32"/>
          <w:szCs w:val="32"/>
        </w:rPr>
        <w:t>to</w:t>
      </w:r>
      <w:r w:rsidR="00CC0BA9">
        <w:rPr>
          <w:b/>
          <w:sz w:val="32"/>
          <w:szCs w:val="32"/>
        </w:rPr>
        <w:t xml:space="preserve"> </w:t>
      </w:r>
      <w:r w:rsidRPr="00CC0BA9">
        <w:rPr>
          <w:b/>
          <w:sz w:val="32"/>
          <w:szCs w:val="32"/>
        </w:rPr>
        <w:t>7</w:t>
      </w:r>
      <w:r w:rsidR="00CC0BA9">
        <w:rPr>
          <w:b/>
          <w:sz w:val="32"/>
          <w:szCs w:val="32"/>
        </w:rPr>
        <w:t>.</w:t>
      </w:r>
      <w:r w:rsidRPr="00CC0BA9">
        <w:rPr>
          <w:b/>
          <w:sz w:val="32"/>
          <w:szCs w:val="32"/>
        </w:rPr>
        <w:t>30pm</w:t>
      </w:r>
    </w:p>
    <w:p w:rsidR="004045A2" w:rsidRDefault="004045A2" w:rsidP="004045A2">
      <w:pPr>
        <w:jc w:val="both"/>
      </w:pPr>
      <w:r>
        <w:t xml:space="preserve">Southern Midlands Council and Green Ponds Progress Association are seeking community </w:t>
      </w:r>
      <w:r w:rsidR="00CC0BA9">
        <w:t>input</w:t>
      </w:r>
      <w:r>
        <w:t xml:space="preserve"> and support to reinvigorate the Kempton streetscape. This meeting will enable the process of change to commence.</w:t>
      </w:r>
    </w:p>
    <w:p w:rsidR="004045A2" w:rsidRDefault="00CC0BA9" w:rsidP="004045A2">
      <w:pPr>
        <w:jc w:val="both"/>
      </w:pPr>
      <w:r>
        <w:t>In</w:t>
      </w:r>
      <w:r w:rsidR="004045A2">
        <w:t xml:space="preserve"> 1997 </w:t>
      </w:r>
      <w:r>
        <w:t xml:space="preserve">a </w:t>
      </w:r>
      <w:r w:rsidR="00230F19">
        <w:t xml:space="preserve">Kempton Streetscape </w:t>
      </w:r>
      <w:r w:rsidR="004045A2">
        <w:t xml:space="preserve">concept plan </w:t>
      </w:r>
      <w:r>
        <w:t xml:space="preserve">was developed and it </w:t>
      </w:r>
      <w:r w:rsidR="004045A2">
        <w:t xml:space="preserve">is available for viewing at the </w:t>
      </w:r>
      <w:r>
        <w:t xml:space="preserve">Kempton </w:t>
      </w:r>
      <w:r w:rsidR="004045A2">
        <w:t xml:space="preserve">council offices and </w:t>
      </w:r>
      <w:r>
        <w:t xml:space="preserve">it is also </w:t>
      </w:r>
      <w:r w:rsidR="002423FF">
        <w:t xml:space="preserve">available on the Council web site at </w:t>
      </w:r>
      <w:hyperlink r:id="rId8" w:history="1">
        <w:r w:rsidR="002423FF" w:rsidRPr="00CB74FE">
          <w:rPr>
            <w:rStyle w:val="Hyperlink"/>
          </w:rPr>
          <w:t>www.southernmidlands.tas.gov.au</w:t>
        </w:r>
      </w:hyperlink>
      <w:r w:rsidR="004045A2">
        <w:t xml:space="preserve">. </w:t>
      </w:r>
      <w:r w:rsidR="00B73EE1">
        <w:t xml:space="preserve">   </w:t>
      </w:r>
      <w:r w:rsidR="004045A2">
        <w:t xml:space="preserve">While this </w:t>
      </w:r>
      <w:r w:rsidR="00B73EE1">
        <w:t xml:space="preserve">document </w:t>
      </w:r>
      <w:r w:rsidR="004045A2">
        <w:t>is available it does not limit what could be achieved and therefore your contributions are requested either at the meeting directly or if you are unavailable then please lodge your suggestions using the form</w:t>
      </w:r>
      <w:r w:rsidR="00B73EE1">
        <w:t xml:space="preserve"> on the back of this notice</w:t>
      </w:r>
      <w:r w:rsidR="004045A2">
        <w:t>.</w:t>
      </w:r>
    </w:p>
    <w:p w:rsidR="004045A2" w:rsidRDefault="004045A2" w:rsidP="004045A2">
      <w:pPr>
        <w:jc w:val="both"/>
      </w:pPr>
      <w:r>
        <w:t>Th</w:t>
      </w:r>
      <w:r w:rsidR="00230F19">
        <w:t>e</w:t>
      </w:r>
      <w:r>
        <w:t xml:space="preserve"> meeting will be the first step in the streetscape </w:t>
      </w:r>
      <w:r w:rsidR="002423FF">
        <w:t xml:space="preserve">revitalisation </w:t>
      </w:r>
      <w:r>
        <w:t>process. It is envisaged that these steps will be followed:</w:t>
      </w:r>
    </w:p>
    <w:p w:rsidR="004045A2" w:rsidRDefault="004045A2" w:rsidP="004045A2">
      <w:pPr>
        <w:pStyle w:val="ListParagraph"/>
        <w:numPr>
          <w:ilvl w:val="0"/>
          <w:numId w:val="1"/>
        </w:numPr>
        <w:jc w:val="both"/>
      </w:pPr>
      <w:r>
        <w:t xml:space="preserve">Initial suggestion gathering meeting </w:t>
      </w:r>
      <w:r w:rsidR="00230F19">
        <w:t>(</w:t>
      </w:r>
      <w:r w:rsidR="002423FF">
        <w:t>3</w:t>
      </w:r>
      <w:r w:rsidR="00230F19">
        <w:t xml:space="preserve"> May) </w:t>
      </w:r>
      <w:r>
        <w:t>and formation of a community working group</w:t>
      </w:r>
    </w:p>
    <w:p w:rsidR="004045A2" w:rsidRDefault="004045A2" w:rsidP="004045A2">
      <w:pPr>
        <w:pStyle w:val="ListParagraph"/>
        <w:numPr>
          <w:ilvl w:val="0"/>
          <w:numId w:val="1"/>
        </w:numPr>
        <w:jc w:val="both"/>
      </w:pPr>
      <w:r>
        <w:t xml:space="preserve">Working group convenes </w:t>
      </w:r>
      <w:r w:rsidR="00230F19">
        <w:t>(</w:t>
      </w:r>
      <w:r w:rsidR="002423FF">
        <w:t>4</w:t>
      </w:r>
      <w:r w:rsidR="00230F19">
        <w:t xml:space="preserve"> May) </w:t>
      </w:r>
      <w:r>
        <w:t>to filter and prioritise suggestions</w:t>
      </w:r>
    </w:p>
    <w:p w:rsidR="00230F19" w:rsidRDefault="00230F19" w:rsidP="004045A2">
      <w:pPr>
        <w:pStyle w:val="ListParagraph"/>
        <w:numPr>
          <w:ilvl w:val="0"/>
          <w:numId w:val="1"/>
        </w:numPr>
        <w:jc w:val="both"/>
      </w:pPr>
      <w:r>
        <w:t>Working Group agrees priority suggestions for immediate action and a work, finance and project plan initiated for F</w:t>
      </w:r>
      <w:r w:rsidR="00B73EE1">
        <w:t xml:space="preserve">inancial </w:t>
      </w:r>
      <w:r>
        <w:t>Y</w:t>
      </w:r>
      <w:r w:rsidR="00B73EE1">
        <w:t xml:space="preserve">ear </w:t>
      </w:r>
      <w:r>
        <w:t>17/18 (by 31 May)</w:t>
      </w:r>
    </w:p>
    <w:p w:rsidR="00230F19" w:rsidRDefault="00230F19" w:rsidP="004045A2">
      <w:pPr>
        <w:pStyle w:val="ListParagraph"/>
        <w:numPr>
          <w:ilvl w:val="0"/>
          <w:numId w:val="1"/>
        </w:numPr>
        <w:jc w:val="both"/>
      </w:pPr>
      <w:r>
        <w:t>Additional suggestions programed accordingly for subsequent F</w:t>
      </w:r>
      <w:r w:rsidR="002423FF">
        <w:t xml:space="preserve">inancial </w:t>
      </w:r>
      <w:r>
        <w:t>Y</w:t>
      </w:r>
      <w:r w:rsidR="002423FF">
        <w:t>ear budgets</w:t>
      </w:r>
    </w:p>
    <w:p w:rsidR="00230F19" w:rsidRDefault="00230F19" w:rsidP="004045A2">
      <w:pPr>
        <w:pStyle w:val="ListParagraph"/>
        <w:numPr>
          <w:ilvl w:val="0"/>
          <w:numId w:val="1"/>
        </w:numPr>
        <w:jc w:val="both"/>
      </w:pPr>
      <w:r>
        <w:t>Community information/feedback provided (31 May)</w:t>
      </w:r>
    </w:p>
    <w:p w:rsidR="00230F19" w:rsidRDefault="00230F19" w:rsidP="004045A2">
      <w:pPr>
        <w:pStyle w:val="ListParagraph"/>
        <w:numPr>
          <w:ilvl w:val="0"/>
          <w:numId w:val="1"/>
        </w:numPr>
        <w:jc w:val="both"/>
      </w:pPr>
      <w:r>
        <w:t>Working Group continues to monitor and execute the plan</w:t>
      </w:r>
    </w:p>
    <w:p w:rsidR="004E5665" w:rsidRDefault="00230F19" w:rsidP="004045A2">
      <w:pPr>
        <w:jc w:val="both"/>
      </w:pPr>
      <w:r>
        <w:t>The Kempton streetscape and facilities do require improvement and update and this will be a perfect opportunity to identify what needs to and can be achieved</w:t>
      </w:r>
    </w:p>
    <w:p w:rsidR="004E5665" w:rsidRDefault="004E5665" w:rsidP="004045A2">
      <w:pPr>
        <w:jc w:val="both"/>
      </w:pPr>
      <w:r>
        <w:t>Your contribution and suggestions are welcomed</w:t>
      </w:r>
    </w:p>
    <w:p w:rsidR="002423FF" w:rsidRDefault="002423FF" w:rsidP="00B73EE1">
      <w:pPr>
        <w:spacing w:after="120"/>
        <w:ind w:firstLine="720"/>
        <w:rPr>
          <w:rFonts w:ascii="Calibri" w:hAnsi="Calibri"/>
          <w:b/>
          <w:sz w:val="24"/>
          <w:szCs w:val="24"/>
        </w:rPr>
      </w:pPr>
      <w:r>
        <w:rPr>
          <w:rFonts w:ascii="Calibri" w:hAnsi="Calibri"/>
          <w:b/>
          <w:sz w:val="24"/>
          <w:szCs w:val="24"/>
        </w:rPr>
        <w:t xml:space="preserve">        </w:t>
      </w:r>
      <w:r w:rsidR="00B73EE1">
        <w:rPr>
          <w:rFonts w:ascii="Calibri" w:hAnsi="Calibri"/>
          <w:b/>
          <w:sz w:val="24"/>
          <w:szCs w:val="24"/>
        </w:rPr>
        <w:tab/>
      </w:r>
      <w:r w:rsidR="00B73EE1">
        <w:rPr>
          <w:rFonts w:ascii="Calibri" w:hAnsi="Calibri"/>
          <w:b/>
          <w:sz w:val="24"/>
          <w:szCs w:val="24"/>
        </w:rPr>
        <w:tab/>
      </w:r>
      <w:r w:rsidR="00B73EE1">
        <w:rPr>
          <w:rFonts w:ascii="Calibri" w:hAnsi="Calibri"/>
          <w:b/>
          <w:sz w:val="24"/>
          <w:szCs w:val="24"/>
        </w:rPr>
        <w:tab/>
      </w:r>
      <w:r w:rsidRPr="00A866DF">
        <w:rPr>
          <w:rFonts w:ascii="Calibri" w:hAnsi="Calibri"/>
          <w:b/>
          <w:sz w:val="24"/>
          <w:szCs w:val="24"/>
        </w:rPr>
        <w:t>Agenda</w:t>
      </w:r>
    </w:p>
    <w:p w:rsidR="002423FF" w:rsidRDefault="002423FF" w:rsidP="002423FF">
      <w:pPr>
        <w:pStyle w:val="NoSpacing"/>
        <w:numPr>
          <w:ilvl w:val="0"/>
          <w:numId w:val="2"/>
        </w:numPr>
      </w:pPr>
      <w:r w:rsidRPr="00CB5F85">
        <w:t>Welcome</w:t>
      </w:r>
      <w:r>
        <w:t xml:space="preserve"> and Purpose</w:t>
      </w:r>
    </w:p>
    <w:p w:rsidR="002423FF" w:rsidRDefault="002423FF" w:rsidP="002423FF">
      <w:pPr>
        <w:pStyle w:val="NoSpacing"/>
        <w:numPr>
          <w:ilvl w:val="0"/>
          <w:numId w:val="2"/>
        </w:numPr>
      </w:pPr>
      <w:r>
        <w:t>Background on 1997 Streetscape concept</w:t>
      </w:r>
    </w:p>
    <w:p w:rsidR="002423FF" w:rsidRDefault="002423FF" w:rsidP="002423FF">
      <w:pPr>
        <w:pStyle w:val="NoSpacing"/>
        <w:numPr>
          <w:ilvl w:val="0"/>
          <w:numId w:val="2"/>
        </w:numPr>
      </w:pPr>
      <w:r>
        <w:t>Open forum</w:t>
      </w:r>
    </w:p>
    <w:p w:rsidR="002423FF" w:rsidRDefault="002423FF" w:rsidP="002423FF">
      <w:pPr>
        <w:pStyle w:val="NoSpacing"/>
        <w:numPr>
          <w:ilvl w:val="1"/>
          <w:numId w:val="2"/>
        </w:numPr>
      </w:pPr>
      <w:r>
        <w:t>What are the limits/restrictions that exist</w:t>
      </w:r>
    </w:p>
    <w:p w:rsidR="002423FF" w:rsidRDefault="002423FF" w:rsidP="002423FF">
      <w:pPr>
        <w:pStyle w:val="NoSpacing"/>
        <w:numPr>
          <w:ilvl w:val="1"/>
          <w:numId w:val="2"/>
        </w:numPr>
      </w:pPr>
      <w:r>
        <w:t>What does Kempton need</w:t>
      </w:r>
    </w:p>
    <w:p w:rsidR="002423FF" w:rsidRPr="00CB5F85" w:rsidRDefault="002423FF" w:rsidP="002423FF">
      <w:pPr>
        <w:pStyle w:val="NoSpacing"/>
        <w:numPr>
          <w:ilvl w:val="1"/>
          <w:numId w:val="2"/>
        </w:numPr>
      </w:pPr>
      <w:r>
        <w:t>Collection of suggestions</w:t>
      </w:r>
    </w:p>
    <w:p w:rsidR="002423FF" w:rsidRDefault="002423FF" w:rsidP="002423FF">
      <w:pPr>
        <w:pStyle w:val="NoSpacing"/>
        <w:numPr>
          <w:ilvl w:val="0"/>
          <w:numId w:val="2"/>
        </w:numPr>
      </w:pPr>
      <w:r>
        <w:t xml:space="preserve">Working Group </w:t>
      </w:r>
    </w:p>
    <w:p w:rsidR="002423FF" w:rsidRDefault="002423FF" w:rsidP="002423FF">
      <w:pPr>
        <w:pStyle w:val="NoSpacing"/>
        <w:numPr>
          <w:ilvl w:val="1"/>
          <w:numId w:val="2"/>
        </w:numPr>
      </w:pPr>
      <w:r>
        <w:t>Role and tasks</w:t>
      </w:r>
    </w:p>
    <w:p w:rsidR="002423FF" w:rsidRDefault="002423FF" w:rsidP="002423FF">
      <w:pPr>
        <w:pStyle w:val="NoSpacing"/>
        <w:numPr>
          <w:ilvl w:val="1"/>
          <w:numId w:val="2"/>
        </w:numPr>
      </w:pPr>
      <w:r>
        <w:t>Composition</w:t>
      </w:r>
    </w:p>
    <w:p w:rsidR="002423FF" w:rsidRPr="00CB5F85" w:rsidRDefault="002423FF" w:rsidP="002423FF">
      <w:pPr>
        <w:pStyle w:val="NoSpacing"/>
        <w:numPr>
          <w:ilvl w:val="1"/>
          <w:numId w:val="2"/>
        </w:numPr>
      </w:pPr>
      <w:r>
        <w:t>Appointments</w:t>
      </w:r>
    </w:p>
    <w:p w:rsidR="002423FF" w:rsidRDefault="002423FF" w:rsidP="002423FF">
      <w:pPr>
        <w:pStyle w:val="NoSpacing"/>
        <w:numPr>
          <w:ilvl w:val="0"/>
          <w:numId w:val="2"/>
        </w:numPr>
      </w:pPr>
      <w:r>
        <w:t>Summary</w:t>
      </w:r>
    </w:p>
    <w:p w:rsidR="002423FF" w:rsidRDefault="002423FF" w:rsidP="00B73EE1">
      <w:pPr>
        <w:spacing w:after="120"/>
        <w:jc w:val="both"/>
      </w:pPr>
    </w:p>
    <w:p w:rsidR="002423FF" w:rsidRDefault="002423FF" w:rsidP="002423FF">
      <w:pPr>
        <w:spacing w:after="0" w:line="240" w:lineRule="auto"/>
        <w:jc w:val="center"/>
        <w:rPr>
          <w:i/>
          <w:sz w:val="18"/>
          <w:szCs w:val="18"/>
        </w:rPr>
      </w:pPr>
      <w:r w:rsidRPr="002423FF">
        <w:rPr>
          <w:i/>
          <w:sz w:val="18"/>
          <w:szCs w:val="18"/>
        </w:rPr>
        <w:t xml:space="preserve">For additional information please contact </w:t>
      </w:r>
    </w:p>
    <w:p w:rsidR="00FF3582" w:rsidRPr="00FF3582" w:rsidRDefault="002423FF" w:rsidP="00FF3582">
      <w:pPr>
        <w:spacing w:after="0" w:line="240" w:lineRule="auto"/>
        <w:ind w:left="-851" w:right="-755"/>
        <w:jc w:val="center"/>
        <w:rPr>
          <w:bCs/>
          <w:i/>
          <w:sz w:val="18"/>
          <w:szCs w:val="18"/>
          <w:lang w:eastAsia="en-AU"/>
        </w:rPr>
      </w:pPr>
      <w:r w:rsidRPr="002423FF">
        <w:rPr>
          <w:i/>
          <w:sz w:val="18"/>
          <w:szCs w:val="18"/>
        </w:rPr>
        <w:t xml:space="preserve">Andrew </w:t>
      </w:r>
      <w:proofErr w:type="gramStart"/>
      <w:r w:rsidRPr="002423FF">
        <w:rPr>
          <w:i/>
          <w:sz w:val="18"/>
          <w:szCs w:val="18"/>
        </w:rPr>
        <w:t>Benson</w:t>
      </w:r>
      <w:r w:rsidR="00FF3582">
        <w:rPr>
          <w:i/>
          <w:sz w:val="18"/>
          <w:szCs w:val="18"/>
        </w:rPr>
        <w:t xml:space="preserve">  </w:t>
      </w:r>
      <w:r w:rsidR="00FF3582" w:rsidRPr="00FF3582">
        <w:rPr>
          <w:i/>
          <w:sz w:val="18"/>
          <w:szCs w:val="18"/>
        </w:rPr>
        <w:t>0429</w:t>
      </w:r>
      <w:proofErr w:type="gramEnd"/>
      <w:r w:rsidR="00FF3582" w:rsidRPr="00FF3582">
        <w:rPr>
          <w:i/>
          <w:sz w:val="18"/>
          <w:szCs w:val="18"/>
        </w:rPr>
        <w:t xml:space="preserve"> 852 730 </w:t>
      </w:r>
      <w:r w:rsidRPr="00FF3582">
        <w:rPr>
          <w:i/>
          <w:sz w:val="18"/>
          <w:szCs w:val="18"/>
        </w:rPr>
        <w:t xml:space="preserve"> </w:t>
      </w:r>
      <w:hyperlink r:id="rId9" w:history="1">
        <w:r w:rsidRPr="00FF3582">
          <w:rPr>
            <w:rStyle w:val="Hyperlink"/>
            <w:i/>
            <w:sz w:val="18"/>
            <w:szCs w:val="18"/>
          </w:rPr>
          <w:t>abenson@southernmidlands.tas.gov.au</w:t>
        </w:r>
      </w:hyperlink>
      <w:r w:rsidR="00FF3582">
        <w:rPr>
          <w:sz w:val="18"/>
          <w:szCs w:val="18"/>
        </w:rPr>
        <w:t xml:space="preserve">  </w:t>
      </w:r>
      <w:r w:rsidRPr="00FF3582">
        <w:rPr>
          <w:sz w:val="18"/>
          <w:szCs w:val="18"/>
        </w:rPr>
        <w:t xml:space="preserve"> </w:t>
      </w:r>
      <w:r w:rsidR="00FF3582" w:rsidRPr="00FF3582">
        <w:rPr>
          <w:sz w:val="18"/>
          <w:szCs w:val="18"/>
        </w:rPr>
        <w:t xml:space="preserve"> </w:t>
      </w:r>
      <w:r w:rsidR="00FF3582">
        <w:rPr>
          <w:i/>
          <w:sz w:val="18"/>
          <w:szCs w:val="18"/>
        </w:rPr>
        <w:t xml:space="preserve">or    </w:t>
      </w:r>
      <w:r w:rsidR="00FF3582" w:rsidRPr="00FF3582">
        <w:rPr>
          <w:i/>
          <w:sz w:val="18"/>
          <w:szCs w:val="18"/>
        </w:rPr>
        <w:t xml:space="preserve">Tony Jewson </w:t>
      </w:r>
      <w:r w:rsidR="00FF3582">
        <w:rPr>
          <w:i/>
          <w:sz w:val="18"/>
          <w:szCs w:val="18"/>
        </w:rPr>
        <w:t xml:space="preserve"> </w:t>
      </w:r>
      <w:r w:rsidR="00FF3582" w:rsidRPr="00FF3582">
        <w:rPr>
          <w:bCs/>
          <w:i/>
          <w:sz w:val="18"/>
          <w:szCs w:val="18"/>
          <w:lang w:eastAsia="en-AU"/>
        </w:rPr>
        <w:t>0438 317 391</w:t>
      </w:r>
      <w:r w:rsidR="00FF3582">
        <w:rPr>
          <w:bCs/>
          <w:i/>
          <w:sz w:val="18"/>
          <w:szCs w:val="18"/>
          <w:lang w:eastAsia="en-AU"/>
        </w:rPr>
        <w:t xml:space="preserve"> </w:t>
      </w:r>
      <w:r w:rsidR="00FF3582">
        <w:rPr>
          <w:i/>
          <w:sz w:val="18"/>
          <w:szCs w:val="18"/>
        </w:rPr>
        <w:t xml:space="preserve"> </w:t>
      </w:r>
      <w:hyperlink r:id="rId10" w:history="1">
        <w:r w:rsidR="00FF3582" w:rsidRPr="00FF3582">
          <w:rPr>
            <w:rStyle w:val="Hyperlink"/>
            <w:i/>
            <w:sz w:val="18"/>
            <w:szCs w:val="18"/>
          </w:rPr>
          <w:t>tjewson131@gmail.com</w:t>
        </w:r>
      </w:hyperlink>
      <w:r w:rsidR="00FF3582">
        <w:rPr>
          <w:i/>
          <w:sz w:val="18"/>
          <w:szCs w:val="18"/>
        </w:rPr>
        <w:t xml:space="preserve"> </w:t>
      </w:r>
      <w:r w:rsidR="00FF3582" w:rsidRPr="00FF3582">
        <w:rPr>
          <w:i/>
          <w:sz w:val="18"/>
          <w:szCs w:val="18"/>
        </w:rPr>
        <w:t xml:space="preserve"> </w:t>
      </w:r>
    </w:p>
    <w:p w:rsidR="004045A2" w:rsidRPr="002423FF" w:rsidRDefault="004E5665" w:rsidP="002423FF">
      <w:pPr>
        <w:jc w:val="center"/>
        <w:rPr>
          <w:b/>
          <w:sz w:val="44"/>
          <w:szCs w:val="44"/>
        </w:rPr>
      </w:pPr>
      <w:r w:rsidRPr="002423FF">
        <w:rPr>
          <w:b/>
          <w:sz w:val="44"/>
          <w:szCs w:val="44"/>
        </w:rPr>
        <w:lastRenderedPageBreak/>
        <w:t>Kempton Streetscape – Suggestions</w:t>
      </w:r>
    </w:p>
    <w:p w:rsidR="004E5665" w:rsidRDefault="004E5665" w:rsidP="004E5665">
      <w:pPr>
        <w:pBdr>
          <w:top w:val="single" w:sz="4" w:space="1" w:color="auto"/>
          <w:left w:val="single" w:sz="4" w:space="4" w:color="auto"/>
          <w:bottom w:val="single" w:sz="4" w:space="1" w:color="auto"/>
          <w:right w:val="single" w:sz="4" w:space="4" w:color="auto"/>
        </w:pBdr>
        <w:jc w:val="both"/>
      </w:pPr>
      <w:r>
        <w:t>1.</w:t>
      </w:r>
    </w:p>
    <w:p w:rsidR="004E5665" w:rsidRDefault="004E5665" w:rsidP="004E5665">
      <w:pPr>
        <w:pBdr>
          <w:top w:val="single" w:sz="4" w:space="1" w:color="auto"/>
          <w:left w:val="single" w:sz="4" w:space="4" w:color="auto"/>
          <w:bottom w:val="single" w:sz="4" w:space="1" w:color="auto"/>
          <w:right w:val="single" w:sz="4" w:space="4" w:color="auto"/>
        </w:pBdr>
        <w:jc w:val="both"/>
      </w:pPr>
    </w:p>
    <w:p w:rsidR="004E5665" w:rsidRDefault="004E5665" w:rsidP="004E5665">
      <w:pPr>
        <w:pBdr>
          <w:top w:val="single" w:sz="4" w:space="1" w:color="auto"/>
          <w:left w:val="single" w:sz="4" w:space="4" w:color="auto"/>
          <w:bottom w:val="single" w:sz="4" w:space="1" w:color="auto"/>
          <w:right w:val="single" w:sz="4" w:space="4" w:color="auto"/>
        </w:pBdr>
        <w:jc w:val="both"/>
      </w:pPr>
    </w:p>
    <w:p w:rsidR="004E5665" w:rsidRDefault="004E5665" w:rsidP="004E5665"/>
    <w:p w:rsidR="004E5665" w:rsidRDefault="004E5665" w:rsidP="004E5665">
      <w:pPr>
        <w:pBdr>
          <w:top w:val="single" w:sz="4" w:space="1" w:color="auto"/>
          <w:left w:val="single" w:sz="4" w:space="4" w:color="auto"/>
          <w:bottom w:val="single" w:sz="4" w:space="1" w:color="auto"/>
          <w:right w:val="single" w:sz="4" w:space="4" w:color="auto"/>
        </w:pBdr>
      </w:pPr>
      <w:r>
        <w:t>2.</w:t>
      </w: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 w:rsidR="004E5665" w:rsidRDefault="004E5665" w:rsidP="004E5665">
      <w:pPr>
        <w:pBdr>
          <w:top w:val="single" w:sz="4" w:space="1" w:color="auto"/>
          <w:left w:val="single" w:sz="4" w:space="4" w:color="auto"/>
          <w:bottom w:val="single" w:sz="4" w:space="1" w:color="auto"/>
          <w:right w:val="single" w:sz="4" w:space="4" w:color="auto"/>
        </w:pBdr>
      </w:pPr>
      <w:r>
        <w:t>3.</w:t>
      </w: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 w:rsidR="004E5665" w:rsidRDefault="004E5665" w:rsidP="004E5665">
      <w:pPr>
        <w:pBdr>
          <w:top w:val="single" w:sz="4" w:space="1" w:color="auto"/>
          <w:left w:val="single" w:sz="4" w:space="4" w:color="auto"/>
          <w:bottom w:val="single" w:sz="4" w:space="1" w:color="auto"/>
          <w:right w:val="single" w:sz="4" w:space="4" w:color="auto"/>
        </w:pBdr>
      </w:pPr>
      <w:r>
        <w:t>4.</w:t>
      </w: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 w:rsidR="004E5665" w:rsidRDefault="004E5665" w:rsidP="004E5665">
      <w:pPr>
        <w:pBdr>
          <w:top w:val="single" w:sz="4" w:space="1" w:color="auto"/>
          <w:left w:val="single" w:sz="4" w:space="4" w:color="auto"/>
          <w:bottom w:val="single" w:sz="4" w:space="1" w:color="auto"/>
          <w:right w:val="single" w:sz="4" w:space="4" w:color="auto"/>
        </w:pBdr>
      </w:pPr>
      <w:r>
        <w:t>5.</w:t>
      </w:r>
    </w:p>
    <w:p w:rsidR="004E5665" w:rsidRDefault="004E5665" w:rsidP="004E5665">
      <w:pPr>
        <w:pBdr>
          <w:top w:val="single" w:sz="4" w:space="1" w:color="auto"/>
          <w:left w:val="single" w:sz="4" w:space="4" w:color="auto"/>
          <w:bottom w:val="single" w:sz="4" w:space="1" w:color="auto"/>
          <w:right w:val="single" w:sz="4" w:space="4" w:color="auto"/>
        </w:pBdr>
      </w:pPr>
    </w:p>
    <w:p w:rsidR="004E5665" w:rsidRDefault="004E5665" w:rsidP="004E5665">
      <w:pPr>
        <w:pBdr>
          <w:top w:val="single" w:sz="4" w:space="1" w:color="auto"/>
          <w:left w:val="single" w:sz="4" w:space="4" w:color="auto"/>
          <w:bottom w:val="single" w:sz="4" w:space="1" w:color="auto"/>
          <w:right w:val="single" w:sz="4" w:space="4" w:color="auto"/>
        </w:pBdr>
      </w:pPr>
    </w:p>
    <w:p w:rsidR="0029398A" w:rsidRDefault="0029398A" w:rsidP="004045A2">
      <w:r>
        <w:t>Other comments:</w:t>
      </w:r>
    </w:p>
    <w:p w:rsidR="0029398A" w:rsidRDefault="0029398A" w:rsidP="004045A2"/>
    <w:p w:rsidR="004E5665" w:rsidRDefault="004E5665" w:rsidP="004045A2">
      <w:r>
        <w:rPr>
          <w:noProof/>
          <w:lang w:eastAsia="en-AU"/>
        </w:rPr>
        <mc:AlternateContent>
          <mc:Choice Requires="wps">
            <w:drawing>
              <wp:anchor distT="0" distB="0" distL="114300" distR="114300" simplePos="0" relativeHeight="251659264" behindDoc="0" locked="0" layoutInCell="1" allowOverlap="1" wp14:anchorId="746F469E" wp14:editId="6BF51082">
                <wp:simplePos x="0" y="0"/>
                <wp:positionH relativeFrom="column">
                  <wp:posOffset>4542739</wp:posOffset>
                </wp:positionH>
                <wp:positionV relativeFrom="paragraph">
                  <wp:posOffset>252654</wp:posOffset>
                </wp:positionV>
                <wp:extent cx="226771" cy="226771"/>
                <wp:effectExtent l="0" t="0" r="20955" b="20955"/>
                <wp:wrapNone/>
                <wp:docPr id="1" name="Rectangle 1"/>
                <wp:cNvGraphicFramePr/>
                <a:graphic xmlns:a="http://schemas.openxmlformats.org/drawingml/2006/main">
                  <a:graphicData uri="http://schemas.microsoft.com/office/word/2010/wordprocessingShape">
                    <wps:wsp>
                      <wps:cNvSpPr/>
                      <wps:spPr>
                        <a:xfrm>
                          <a:off x="0" y="0"/>
                          <a:ext cx="226771" cy="22677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57.7pt;margin-top:19.9pt;width:17.8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" fillcolor="white [3201]" strokecolor="#f79646 [3209]" strokeweight="2pt"/>
            </w:pict>
          </mc:Fallback>
        </mc:AlternateContent>
      </w:r>
    </w:p>
    <w:p w:rsidR="004E5665" w:rsidRDefault="004E5665" w:rsidP="004045A2">
      <w:r>
        <w:t>I am able to volunteer to assist in the occasional “streetscape” activity</w:t>
      </w:r>
      <w:r>
        <w:tab/>
        <w:t>(tick)</w:t>
      </w:r>
      <w:r>
        <w:tab/>
      </w:r>
    </w:p>
    <w:p w:rsidR="004E5665" w:rsidRDefault="004E5665" w:rsidP="004045A2">
      <w:r>
        <w:t>Name: _________________________________________________</w:t>
      </w:r>
    </w:p>
    <w:p w:rsidR="004E5665" w:rsidRDefault="004E5665" w:rsidP="004045A2">
      <w:r>
        <w:t>Email: __________________________________</w:t>
      </w:r>
    </w:p>
    <w:p w:rsidR="004E5665" w:rsidRDefault="004E5665">
      <w:r>
        <w:t>Phone: _________________________________</w:t>
      </w:r>
    </w:p>
    <w:sectPr w:rsidR="004E5665" w:rsidSect="002423FF">
      <w:headerReference w:type="default" r:id="rId11"/>
      <w:pgSz w:w="11906" w:h="16838"/>
      <w:pgMar w:top="1135"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4C" w:rsidRDefault="0087544C" w:rsidP="00CC0BA9">
      <w:pPr>
        <w:spacing w:after="0" w:line="240" w:lineRule="auto"/>
      </w:pPr>
      <w:r>
        <w:separator/>
      </w:r>
    </w:p>
  </w:endnote>
  <w:endnote w:type="continuationSeparator" w:id="0">
    <w:p w:rsidR="0087544C" w:rsidRDefault="0087544C" w:rsidP="00CC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4C" w:rsidRDefault="0087544C" w:rsidP="00CC0BA9">
      <w:pPr>
        <w:spacing w:after="0" w:line="240" w:lineRule="auto"/>
      </w:pPr>
      <w:r>
        <w:separator/>
      </w:r>
    </w:p>
  </w:footnote>
  <w:footnote w:type="continuationSeparator" w:id="0">
    <w:p w:rsidR="0087544C" w:rsidRDefault="0087544C" w:rsidP="00CC0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C0BA9" w:rsidTr="00CC0BA9">
      <w:tc>
        <w:tcPr>
          <w:tcW w:w="4621" w:type="dxa"/>
        </w:tcPr>
        <w:p w:rsidR="00CC0BA9" w:rsidRDefault="00CC0BA9" w:rsidP="00CC0BA9">
          <w:pPr>
            <w:pStyle w:val="Header"/>
            <w:jc w:val="center"/>
          </w:pPr>
          <w:r>
            <w:rPr>
              <w:noProof/>
              <w:lang w:eastAsia="en-AU"/>
            </w:rPr>
            <w:drawing>
              <wp:inline distT="0" distB="0" distL="0" distR="0" wp14:anchorId="061E3E7F" wp14:editId="51504462">
                <wp:extent cx="671502"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640" cy="731671"/>
                        </a:xfrm>
                        <a:prstGeom prst="rect">
                          <a:avLst/>
                        </a:prstGeom>
                        <a:noFill/>
                        <a:ln>
                          <a:noFill/>
                        </a:ln>
                      </pic:spPr>
                    </pic:pic>
                  </a:graphicData>
                </a:graphic>
              </wp:inline>
            </w:drawing>
          </w:r>
        </w:p>
      </w:tc>
      <w:tc>
        <w:tcPr>
          <w:tcW w:w="4621" w:type="dxa"/>
        </w:tcPr>
        <w:p w:rsidR="00CC0BA9" w:rsidRDefault="00CC0BA9" w:rsidP="00CC0BA9">
          <w:pPr>
            <w:pStyle w:val="Header"/>
            <w:jc w:val="center"/>
          </w:pPr>
          <w:r>
            <w:object w:dxaOrig="736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75pt;height:58.2pt" o:ole="">
                <v:imagedata r:id="rId2" o:title=""/>
              </v:shape>
              <o:OLEObject Type="Embed" ProgID="PBrush" ShapeID="_x0000_i1025" DrawAspect="Content" ObjectID="_1551876948" r:id="rId3"/>
            </w:object>
          </w:r>
        </w:p>
      </w:tc>
    </w:tr>
  </w:tbl>
  <w:p w:rsidR="00CC0BA9" w:rsidRDefault="00CC0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5F98"/>
    <w:multiLevelType w:val="hybridMultilevel"/>
    <w:tmpl w:val="5C2EB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216226A"/>
    <w:multiLevelType w:val="multilevel"/>
    <w:tmpl w:val="0E58B3C4"/>
    <w:lvl w:ilvl="0">
      <w:start w:val="1"/>
      <w:numFmt w:val="decimal"/>
      <w:lvlText w:val="%1."/>
      <w:lvlJc w:val="left"/>
      <w:pPr>
        <w:ind w:left="2520" w:hanging="360"/>
      </w:pPr>
    </w:lvl>
    <w:lvl w:ilvl="1">
      <w:start w:val="1"/>
      <w:numFmt w:val="decimal"/>
      <w:isLgl/>
      <w:lvlText w:val="%1.%2"/>
      <w:lvlJc w:val="left"/>
      <w:pPr>
        <w:ind w:left="32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8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A2"/>
    <w:rsid w:val="000C7BC9"/>
    <w:rsid w:val="00230F19"/>
    <w:rsid w:val="002423FF"/>
    <w:rsid w:val="0029398A"/>
    <w:rsid w:val="004045A2"/>
    <w:rsid w:val="004E5665"/>
    <w:rsid w:val="0087544C"/>
    <w:rsid w:val="0089168B"/>
    <w:rsid w:val="008A0570"/>
    <w:rsid w:val="00906335"/>
    <w:rsid w:val="00A26C02"/>
    <w:rsid w:val="00B45D0C"/>
    <w:rsid w:val="00B73EE1"/>
    <w:rsid w:val="00CC0BA9"/>
    <w:rsid w:val="00F21CA2"/>
    <w:rsid w:val="00FF3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5A2"/>
    <w:pPr>
      <w:ind w:left="720"/>
      <w:contextualSpacing/>
    </w:pPr>
  </w:style>
  <w:style w:type="paragraph" w:styleId="NoSpacing">
    <w:name w:val="No Spacing"/>
    <w:uiPriority w:val="1"/>
    <w:qFormat/>
    <w:rsid w:val="004E566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C0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BA9"/>
  </w:style>
  <w:style w:type="paragraph" w:styleId="Footer">
    <w:name w:val="footer"/>
    <w:basedOn w:val="Normal"/>
    <w:link w:val="FooterChar"/>
    <w:uiPriority w:val="99"/>
    <w:unhideWhenUsed/>
    <w:rsid w:val="00CC0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BA9"/>
  </w:style>
  <w:style w:type="table" w:styleId="TableGrid">
    <w:name w:val="Table Grid"/>
    <w:basedOn w:val="TableNormal"/>
    <w:uiPriority w:val="59"/>
    <w:rsid w:val="00CC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A9"/>
    <w:rPr>
      <w:rFonts w:ascii="Tahoma" w:hAnsi="Tahoma" w:cs="Tahoma"/>
      <w:sz w:val="16"/>
      <w:szCs w:val="16"/>
    </w:rPr>
  </w:style>
  <w:style w:type="character" w:styleId="Hyperlink">
    <w:name w:val="Hyperlink"/>
    <w:basedOn w:val="DefaultParagraphFont"/>
    <w:uiPriority w:val="99"/>
    <w:unhideWhenUsed/>
    <w:rsid w:val="002423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5A2"/>
    <w:pPr>
      <w:ind w:left="720"/>
      <w:contextualSpacing/>
    </w:pPr>
  </w:style>
  <w:style w:type="paragraph" w:styleId="NoSpacing">
    <w:name w:val="No Spacing"/>
    <w:uiPriority w:val="1"/>
    <w:qFormat/>
    <w:rsid w:val="004E566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C0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BA9"/>
  </w:style>
  <w:style w:type="paragraph" w:styleId="Footer">
    <w:name w:val="footer"/>
    <w:basedOn w:val="Normal"/>
    <w:link w:val="FooterChar"/>
    <w:uiPriority w:val="99"/>
    <w:unhideWhenUsed/>
    <w:rsid w:val="00CC0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BA9"/>
  </w:style>
  <w:style w:type="table" w:styleId="TableGrid">
    <w:name w:val="Table Grid"/>
    <w:basedOn w:val="TableNormal"/>
    <w:uiPriority w:val="59"/>
    <w:rsid w:val="00CC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BA9"/>
    <w:rPr>
      <w:rFonts w:ascii="Tahoma" w:hAnsi="Tahoma" w:cs="Tahoma"/>
      <w:sz w:val="16"/>
      <w:szCs w:val="16"/>
    </w:rPr>
  </w:style>
  <w:style w:type="character" w:styleId="Hyperlink">
    <w:name w:val="Hyperlink"/>
    <w:basedOn w:val="DefaultParagraphFont"/>
    <w:uiPriority w:val="99"/>
    <w:unhideWhenUsed/>
    <w:rsid w:val="002423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rnmidlands.tas.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jewson131@gmail.com" TargetMode="External"/><Relationship Id="rId4" Type="http://schemas.openxmlformats.org/officeDocument/2006/relationships/settings" Target="settings.xml"/><Relationship Id="rId9" Type="http://schemas.openxmlformats.org/officeDocument/2006/relationships/hyperlink" Target="mailto:abenson@southernmidlands.tas.gov.au"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Jewson</dc:creator>
  <cp:lastModifiedBy>Nick Wilson</cp:lastModifiedBy>
  <cp:revision>2</cp:revision>
  <cp:lastPrinted>2017-03-24T04:37:00Z</cp:lastPrinted>
  <dcterms:created xsi:type="dcterms:W3CDTF">2017-03-24T05:09:00Z</dcterms:created>
  <dcterms:modified xsi:type="dcterms:W3CDTF">2017-03-24T05:09:00Z</dcterms:modified>
</cp:coreProperties>
</file>